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88617" w14:textId="7F4F0A6E" w:rsidR="006E58DF" w:rsidRPr="00175A77" w:rsidRDefault="006E58DF">
      <w:pPr>
        <w:rPr>
          <w:rFonts w:ascii="Roboto" w:hAnsi="Roboto"/>
          <w:color w:val="3C4043"/>
          <w:spacing w:val="3"/>
          <w:sz w:val="28"/>
          <w:szCs w:val="28"/>
        </w:rPr>
      </w:pPr>
      <w:r>
        <w:rPr>
          <w:rFonts w:ascii="Roboto" w:hAnsi="Roboto"/>
          <w:color w:val="3C4043"/>
          <w:spacing w:val="3"/>
          <w:sz w:val="28"/>
          <w:szCs w:val="28"/>
        </w:rPr>
        <w:t xml:space="preserve">Лабораторная работа по </w:t>
      </w:r>
      <w:r>
        <w:rPr>
          <w:rFonts w:ascii="Roboto" w:hAnsi="Roboto"/>
          <w:color w:val="3C4043"/>
          <w:spacing w:val="3"/>
          <w:sz w:val="28"/>
          <w:szCs w:val="28"/>
          <w:lang w:val="en-US"/>
        </w:rPr>
        <w:t>blender</w:t>
      </w:r>
      <w:r w:rsidRPr="00175A77">
        <w:rPr>
          <w:rFonts w:ascii="Roboto" w:hAnsi="Roboto"/>
          <w:color w:val="3C4043"/>
          <w:spacing w:val="3"/>
          <w:sz w:val="28"/>
          <w:szCs w:val="28"/>
        </w:rPr>
        <w:t xml:space="preserve"> </w:t>
      </w:r>
      <w:r w:rsidR="00175A77">
        <w:rPr>
          <w:rFonts w:ascii="Roboto" w:hAnsi="Roboto"/>
          <w:color w:val="3C4043"/>
          <w:spacing w:val="3"/>
          <w:sz w:val="28"/>
          <w:szCs w:val="28"/>
        </w:rPr>
        <w:t>№1</w:t>
      </w:r>
    </w:p>
    <w:p w14:paraId="23D0C7C3" w14:textId="34EA03BB" w:rsidR="006E58DF" w:rsidRPr="006E58DF" w:rsidRDefault="006E58DF">
      <w:pPr>
        <w:rPr>
          <w:rFonts w:ascii="Roboto" w:hAnsi="Roboto"/>
          <w:color w:val="3C4043"/>
          <w:spacing w:val="3"/>
          <w:sz w:val="28"/>
          <w:szCs w:val="28"/>
        </w:rPr>
      </w:pPr>
      <w:r>
        <w:rPr>
          <w:rFonts w:ascii="Roboto" w:hAnsi="Roboto"/>
          <w:color w:val="3C4043"/>
          <w:spacing w:val="3"/>
          <w:sz w:val="28"/>
          <w:szCs w:val="28"/>
        </w:rPr>
        <w:t xml:space="preserve">Слесарев Никита ФИТ-231 </w:t>
      </w:r>
    </w:p>
    <w:p w14:paraId="52452E32" w14:textId="2E6DBF81" w:rsidR="00700341" w:rsidRDefault="007B7393">
      <w:pPr>
        <w:rPr>
          <w:rFonts w:ascii="Roboto" w:hAnsi="Roboto"/>
          <w:color w:val="3C4043"/>
          <w:spacing w:val="3"/>
          <w:sz w:val="28"/>
          <w:szCs w:val="28"/>
        </w:rPr>
      </w:pPr>
      <w:r w:rsidRPr="007B7393">
        <w:rPr>
          <w:rFonts w:ascii="Roboto" w:hAnsi="Roboto"/>
          <w:color w:val="3C4043"/>
          <w:spacing w:val="3"/>
          <w:sz w:val="28"/>
          <w:szCs w:val="28"/>
        </w:rPr>
        <w:t>Урок 1 Обзор интерфейса</w:t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</w:r>
      <w:hyperlink r:id="rId4" w:tgtFrame="_blank" w:history="1">
        <w:r w:rsidRPr="007B7393">
          <w:rPr>
            <w:rStyle w:val="a3"/>
            <w:rFonts w:ascii="Roboto" w:hAnsi="Roboto"/>
            <w:color w:val="2962FF"/>
            <w:spacing w:val="3"/>
            <w:sz w:val="28"/>
            <w:szCs w:val="28"/>
          </w:rPr>
          <w:t>https://www.youtube.com/watch?v=H-Yy3N7oZl8</w:t>
        </w:r>
      </w:hyperlink>
      <w:r w:rsidRPr="007B7393">
        <w:rPr>
          <w:rFonts w:ascii="Roboto" w:hAnsi="Roboto"/>
          <w:color w:val="3C4043"/>
          <w:spacing w:val="3"/>
          <w:sz w:val="28"/>
          <w:szCs w:val="28"/>
        </w:rPr>
        <w:br/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  <w:t>Урок 2 Настройка интерфейса</w:t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</w:r>
      <w:hyperlink r:id="rId5" w:tgtFrame="_blank" w:history="1">
        <w:r w:rsidRPr="007B7393">
          <w:rPr>
            <w:rStyle w:val="a3"/>
            <w:rFonts w:ascii="Roboto" w:hAnsi="Roboto"/>
            <w:color w:val="2962FF"/>
            <w:spacing w:val="3"/>
            <w:sz w:val="28"/>
            <w:szCs w:val="28"/>
          </w:rPr>
          <w:t>https://www.youtube.com/watch?v=g2oRDOg7yt8</w:t>
        </w:r>
      </w:hyperlink>
      <w:r w:rsidRPr="007B7393">
        <w:rPr>
          <w:rFonts w:ascii="Roboto" w:hAnsi="Roboto"/>
          <w:color w:val="3C4043"/>
          <w:spacing w:val="3"/>
          <w:sz w:val="28"/>
          <w:szCs w:val="28"/>
        </w:rPr>
        <w:br/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  <w:t>Урок 3 Создание простого объекта</w:t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</w:r>
      <w:hyperlink r:id="rId6" w:tgtFrame="_blank" w:history="1">
        <w:r w:rsidRPr="007B7393">
          <w:rPr>
            <w:rStyle w:val="a3"/>
            <w:rFonts w:ascii="Roboto" w:hAnsi="Roboto"/>
            <w:color w:val="2962FF"/>
            <w:spacing w:val="3"/>
            <w:sz w:val="28"/>
            <w:szCs w:val="28"/>
          </w:rPr>
          <w:t>https://www.youtube.com/watch?v=VWqBXhLzUcc</w:t>
        </w:r>
      </w:hyperlink>
      <w:r w:rsidRPr="007B7393">
        <w:rPr>
          <w:rFonts w:ascii="Roboto" w:hAnsi="Roboto"/>
          <w:color w:val="3C4043"/>
          <w:spacing w:val="3"/>
          <w:sz w:val="28"/>
          <w:szCs w:val="28"/>
        </w:rPr>
        <w:br/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  <w:t>Урок 4 Моделирование вазы</w:t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</w:r>
      <w:hyperlink r:id="rId7" w:tgtFrame="_blank" w:history="1">
        <w:r w:rsidRPr="007B7393">
          <w:rPr>
            <w:rStyle w:val="a3"/>
            <w:rFonts w:ascii="Roboto" w:hAnsi="Roboto"/>
            <w:color w:val="2962FF"/>
            <w:spacing w:val="3"/>
            <w:sz w:val="28"/>
            <w:szCs w:val="28"/>
          </w:rPr>
          <w:t>https://www.youtube.com/watch?v=1p0-l11OU5M</w:t>
        </w:r>
      </w:hyperlink>
      <w:r w:rsidRPr="007B7393">
        <w:rPr>
          <w:rFonts w:ascii="Roboto" w:hAnsi="Roboto"/>
          <w:color w:val="3C4043"/>
          <w:spacing w:val="3"/>
          <w:sz w:val="28"/>
          <w:szCs w:val="28"/>
        </w:rPr>
        <w:br/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  <w:t>Пройти уроки, выполнить указания, прикрепить результат.</w:t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  <w:t>В идеале прикрепить три файла:</w:t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  <w:t>1. Исходный файл Блендера</w:t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  <w:t>2. Рендер из Блендера</w:t>
      </w:r>
      <w:r w:rsidRPr="007B7393">
        <w:rPr>
          <w:rFonts w:ascii="Roboto" w:hAnsi="Roboto"/>
          <w:color w:val="3C4043"/>
          <w:spacing w:val="3"/>
          <w:sz w:val="28"/>
          <w:szCs w:val="28"/>
        </w:rPr>
        <w:br/>
        <w:t>3. Скрин из блендера</w:t>
      </w:r>
    </w:p>
    <w:p w14:paraId="3E17091F" w14:textId="4C862DD0" w:rsidR="00963B1C" w:rsidRDefault="00C472F6">
      <w:pPr>
        <w:rPr>
          <w:sz w:val="28"/>
          <w:szCs w:val="28"/>
          <w:lang w:val="en-US"/>
        </w:rPr>
      </w:pPr>
      <w:r w:rsidRPr="00C472F6">
        <w:rPr>
          <w:sz w:val="28"/>
          <w:szCs w:val="28"/>
        </w:rPr>
        <w:drawing>
          <wp:inline distT="0" distB="0" distL="0" distR="0" wp14:anchorId="16698006" wp14:editId="0778C820">
            <wp:extent cx="5940425" cy="32346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631F" w14:textId="19C1BA9E" w:rsidR="00C472F6" w:rsidRPr="00C472F6" w:rsidRDefault="00C472F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820F293" wp14:editId="6306CD90">
            <wp:extent cx="5937885" cy="333819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object w:dxaOrig="1540" w:dyaOrig="998" w14:anchorId="5DC757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7.2pt;height:50.3pt" o:ole="">
            <v:imagedata r:id="rId10" o:title=""/>
          </v:shape>
          <o:OLEObject Type="Embed" ProgID="Package" ShapeID="_x0000_i1026" DrawAspect="Icon" ObjectID="_1827979257" r:id="rId11"/>
        </w:object>
      </w:r>
    </w:p>
    <w:sectPr w:rsidR="00C472F6" w:rsidRPr="00C472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4D8"/>
    <w:rsid w:val="000974D8"/>
    <w:rsid w:val="00175A77"/>
    <w:rsid w:val="002D4B39"/>
    <w:rsid w:val="006E58DF"/>
    <w:rsid w:val="00700341"/>
    <w:rsid w:val="007168F0"/>
    <w:rsid w:val="007B7393"/>
    <w:rsid w:val="00951B36"/>
    <w:rsid w:val="00963B1C"/>
    <w:rsid w:val="00C472F6"/>
    <w:rsid w:val="00FD1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BDB4BC"/>
  <w15:chartTrackingRefBased/>
  <w15:docId w15:val="{1FFD82D8-18D5-49D4-B356-B230FE238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7B7393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963B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www.youtube.com/watch?v=1p0-l11OU5M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VWqBXhLzUcc" TargetMode="External"/><Relationship Id="rId11" Type="http://schemas.openxmlformats.org/officeDocument/2006/relationships/oleObject" Target="embeddings/oleObject1.bin"/><Relationship Id="rId5" Type="http://schemas.openxmlformats.org/officeDocument/2006/relationships/hyperlink" Target="https://www.youtube.com/watch?v=g2oRDOg7yt8" TargetMode="External"/><Relationship Id="rId10" Type="http://schemas.openxmlformats.org/officeDocument/2006/relationships/image" Target="media/image3.emf"/><Relationship Id="rId4" Type="http://schemas.openxmlformats.org/officeDocument/2006/relationships/hyperlink" Target="https://www.youtube.com/watch?v=H-Yy3N7oZl8" TargetMode="Externa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</Pages>
  <Words>122</Words>
  <Characters>697</Characters>
  <Application>Microsoft Office Word</Application>
  <DocSecurity>0</DocSecurity>
  <Lines>5</Lines>
  <Paragraphs>1</Paragraphs>
  <ScaleCrop>false</ScaleCrop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Василий Илькевич</dc:creator>
  <cp:keywords/>
  <dc:description/>
  <cp:lastModifiedBy>Слесарев Никита</cp:lastModifiedBy>
  <cp:revision>6</cp:revision>
  <dcterms:created xsi:type="dcterms:W3CDTF">2024-02-02T16:57:00Z</dcterms:created>
  <dcterms:modified xsi:type="dcterms:W3CDTF">2025-12-23T00:14:00Z</dcterms:modified>
</cp:coreProperties>
</file>